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E" w:rsidRPr="00B2627E" w:rsidRDefault="00B2627E" w:rsidP="00B262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B2627E">
        <w:rPr>
          <w:b/>
          <w:bCs/>
          <w:sz w:val="22"/>
          <w:szCs w:val="22"/>
        </w:rPr>
        <w:t xml:space="preserve">ВЫПОЛНЕНИЕ </w:t>
      </w:r>
    </w:p>
    <w:p w:rsidR="00115471" w:rsidRDefault="00B2627E" w:rsidP="00B2627E">
      <w:pPr>
        <w:pStyle w:val="Default"/>
        <w:rPr>
          <w:b/>
          <w:bCs/>
          <w:sz w:val="22"/>
          <w:szCs w:val="22"/>
        </w:rPr>
      </w:pPr>
      <w:r w:rsidRPr="00B2627E">
        <w:rPr>
          <w:b/>
          <w:bCs/>
          <w:sz w:val="22"/>
          <w:szCs w:val="22"/>
        </w:rPr>
        <w:t xml:space="preserve">  Работ по текущему ремонту общего имущества многоквартирного дома в 2017 г</w:t>
      </w:r>
      <w:bookmarkStart w:id="0" w:name="_GoBack"/>
      <w:bookmarkEnd w:id="0"/>
    </w:p>
    <w:p w:rsidR="00115471" w:rsidRPr="007E3690" w:rsidRDefault="00115471" w:rsidP="0011547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15471" w:rsidRDefault="00115471" w:rsidP="00115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3690">
        <w:rPr>
          <w:rFonts w:ascii="Arial" w:hAnsi="Arial" w:cs="Arial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15471" w:rsidRPr="00603146" w:rsidTr="00D126CB">
        <w:tc>
          <w:tcPr>
            <w:tcW w:w="53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031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031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Виды работ по текущему ремонту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1915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15471" w:rsidRPr="00603146" w:rsidTr="00D126CB">
        <w:tc>
          <w:tcPr>
            <w:tcW w:w="9571" w:type="dxa"/>
            <w:gridSpan w:val="5"/>
          </w:tcPr>
          <w:p w:rsidR="00115471" w:rsidRPr="00115471" w:rsidRDefault="00E97485" w:rsidP="0011547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proofErr w:type="spellStart"/>
            <w:proofErr w:type="gramStart"/>
            <w:r>
              <w:rPr>
                <w:rFonts w:ascii="Arial" w:hAnsi="Arial" w:cs="Arial"/>
                <w:u w:val="single"/>
              </w:rPr>
              <w:t>Кемская</w:t>
            </w:r>
            <w:proofErr w:type="spellEnd"/>
            <w:proofErr w:type="gramEnd"/>
            <w:r>
              <w:rPr>
                <w:rFonts w:ascii="Arial" w:hAnsi="Arial" w:cs="Arial"/>
                <w:u w:val="single"/>
              </w:rPr>
              <w:t xml:space="preserve"> дом 14</w:t>
            </w:r>
          </w:p>
        </w:tc>
      </w:tr>
      <w:tr w:rsidR="00E97485" w:rsidRPr="00603146" w:rsidTr="00D126CB">
        <w:tc>
          <w:tcPr>
            <w:tcW w:w="534" w:type="dxa"/>
          </w:tcPr>
          <w:p w:rsidR="00E97485" w:rsidRPr="00603146" w:rsidRDefault="00E97485" w:rsidP="00D126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94" w:type="dxa"/>
          </w:tcPr>
          <w:p w:rsidR="00E97485" w:rsidRDefault="00E97485" w:rsidP="00E97485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Комплекс работ по ремонту полов по технологии полированный бетон, паркинга – на отметке цокольный этаж</w:t>
            </w:r>
          </w:p>
          <w:p w:rsidR="00E97485" w:rsidRDefault="00E97485" w:rsidP="00E97485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Комплекс работ по ремонту штукатурного фасада, частичному ремонту паркинга, расшивки гранитных плит и их ремонту на отметке цокольный этаж</w:t>
            </w:r>
          </w:p>
          <w:p w:rsidR="00E97485" w:rsidRDefault="00E97485" w:rsidP="00E97485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Оказание комплексных услуг по мытью окон и фасадного остекления</w:t>
            </w:r>
          </w:p>
          <w:p w:rsidR="00E97485" w:rsidRPr="00113B9D" w:rsidRDefault="00E97485" w:rsidP="00E97485">
            <w:pPr>
              <w:pStyle w:val="a4"/>
              <w:numPr>
                <w:ilvl w:val="0"/>
                <w:numId w:val="5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Демонтаж старых светильников и установка новых светодиодных с датчиками движения в паркинге</w:t>
            </w:r>
          </w:p>
        </w:tc>
        <w:tc>
          <w:tcPr>
            <w:tcW w:w="1914" w:type="dxa"/>
          </w:tcPr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>847</w:t>
            </w:r>
            <w:r>
              <w:rPr>
                <w:rFonts w:ascii="Arial" w:hAnsi="Arial" w:cs="Arial"/>
                <w:sz w:val="16"/>
                <w:szCs w:val="16"/>
              </w:rPr>
              <w:t xml:space="preserve">,0*2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7E3690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 xml:space="preserve">142,0 </w:t>
            </w:r>
            <w:proofErr w:type="spellStart"/>
            <w:r w:rsidRPr="009150E8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9150E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 xml:space="preserve">160,0 </w:t>
            </w:r>
            <w:proofErr w:type="spellStart"/>
            <w:r w:rsidRPr="009150E8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9150E8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150E8">
              <w:rPr>
                <w:rFonts w:ascii="Arial" w:hAnsi="Arial" w:cs="Arial"/>
                <w:sz w:val="16"/>
                <w:szCs w:val="16"/>
              </w:rPr>
              <w:t>в</w:t>
            </w:r>
            <w:proofErr w:type="spellEnd"/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 xml:space="preserve">847,0*2 </w:t>
            </w:r>
            <w:proofErr w:type="spellStart"/>
            <w:r w:rsidRPr="009150E8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9150E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9150E8" w:rsidRDefault="00E97485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485" w:rsidRPr="007E3690" w:rsidRDefault="00E97485" w:rsidP="00D126CB">
            <w:pPr>
              <w:jc w:val="center"/>
              <w:rPr>
                <w:rFonts w:ascii="Arial" w:hAnsi="Arial" w:cs="Arial"/>
                <w:u w:val="single"/>
              </w:rPr>
            </w:pPr>
            <w:r w:rsidRPr="009150E8">
              <w:rPr>
                <w:rFonts w:ascii="Arial" w:hAnsi="Arial" w:cs="Arial"/>
                <w:sz w:val="16"/>
                <w:szCs w:val="16"/>
              </w:rPr>
              <w:t xml:space="preserve">35 </w:t>
            </w:r>
            <w:proofErr w:type="spellStart"/>
            <w:proofErr w:type="gramStart"/>
            <w:r w:rsidRPr="009150E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E97485" w:rsidRPr="007E3690" w:rsidRDefault="00E97485" w:rsidP="00D126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5471" w:rsidRPr="007E3690" w:rsidRDefault="00115471" w:rsidP="00115471">
      <w:pPr>
        <w:jc w:val="right"/>
        <w:rPr>
          <w:rFonts w:ascii="Arial" w:hAnsi="Arial" w:cs="Arial"/>
        </w:rPr>
      </w:pPr>
    </w:p>
    <w:p w:rsidR="00115471" w:rsidRDefault="00115471" w:rsidP="00115471"/>
    <w:p w:rsidR="004F13EC" w:rsidRDefault="004F13EC"/>
    <w:sectPr w:rsidR="004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DB3"/>
    <w:multiLevelType w:val="hybridMultilevel"/>
    <w:tmpl w:val="CE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388"/>
    <w:multiLevelType w:val="hybridMultilevel"/>
    <w:tmpl w:val="8EC0EFFC"/>
    <w:lvl w:ilvl="0" w:tplc="91BA33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11B780F"/>
    <w:multiLevelType w:val="hybridMultilevel"/>
    <w:tmpl w:val="4CDE34EC"/>
    <w:lvl w:ilvl="0" w:tplc="B46AB8DC">
      <w:start w:val="1"/>
      <w:numFmt w:val="decimal"/>
      <w:lvlText w:val="%1."/>
      <w:lvlJc w:val="left"/>
      <w:pPr>
        <w:ind w:left="408" w:hanging="360"/>
      </w:pPr>
      <w:rPr>
        <w:rFonts w:hint="default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FD020E6"/>
    <w:multiLevelType w:val="hybridMultilevel"/>
    <w:tmpl w:val="7F2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F7930"/>
    <w:multiLevelType w:val="hybridMultilevel"/>
    <w:tmpl w:val="09845304"/>
    <w:lvl w:ilvl="0" w:tplc="85EAD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E"/>
    <w:rsid w:val="00115471"/>
    <w:rsid w:val="00170EAE"/>
    <w:rsid w:val="004F13EC"/>
    <w:rsid w:val="00B2627E"/>
    <w:rsid w:val="00E97485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5</cp:revision>
  <dcterms:created xsi:type="dcterms:W3CDTF">2018-04-11T11:28:00Z</dcterms:created>
  <dcterms:modified xsi:type="dcterms:W3CDTF">2018-04-11T11:34:00Z</dcterms:modified>
</cp:coreProperties>
</file>