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4" w:rsidRPr="00977956" w:rsidRDefault="00977956" w:rsidP="00EF0C44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</w:rPr>
      </w:pPr>
      <w:r w:rsidRPr="00977956">
        <w:rPr>
          <w:b/>
        </w:rPr>
        <w:t>Протокол №1</w:t>
      </w:r>
    </w:p>
    <w:p w:rsidR="00977956" w:rsidRPr="00977956" w:rsidRDefault="00977956" w:rsidP="00977956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</w:rPr>
      </w:pPr>
      <w:r w:rsidRPr="00977956">
        <w:rPr>
          <w:b/>
        </w:rPr>
        <w:t xml:space="preserve">общего собрания собственников многоквартирного дома, расположенного </w:t>
      </w:r>
    </w:p>
    <w:p w:rsidR="00977956" w:rsidRPr="00977956" w:rsidRDefault="00977956" w:rsidP="00977956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</w:rPr>
      </w:pPr>
      <w:r w:rsidRPr="00977956">
        <w:rPr>
          <w:b/>
        </w:rPr>
        <w:t>по адресу: Морской пр. дом 33</w:t>
      </w:r>
      <w:r w:rsidR="00EB09F0">
        <w:rPr>
          <w:b/>
        </w:rPr>
        <w:t>, лит</w:t>
      </w:r>
      <w:proofErr w:type="gramStart"/>
      <w:r w:rsidR="00EB09F0">
        <w:rPr>
          <w:b/>
        </w:rPr>
        <w:t>.</w:t>
      </w:r>
      <w:proofErr w:type="gramEnd"/>
      <w:r w:rsidR="00EB09F0">
        <w:rPr>
          <w:b/>
        </w:rPr>
        <w:t xml:space="preserve"> А</w:t>
      </w:r>
      <w:r w:rsidRPr="00977956">
        <w:rPr>
          <w:b/>
        </w:rPr>
        <w:t xml:space="preserve">, </w:t>
      </w:r>
      <w:proofErr w:type="gramStart"/>
      <w:r w:rsidRPr="00977956">
        <w:rPr>
          <w:b/>
        </w:rPr>
        <w:t>проводимого</w:t>
      </w:r>
      <w:proofErr w:type="gramEnd"/>
      <w:r w:rsidRPr="00977956">
        <w:rPr>
          <w:b/>
        </w:rPr>
        <w:t xml:space="preserve"> в очной форме</w:t>
      </w:r>
    </w:p>
    <w:p w:rsidR="00977956" w:rsidRDefault="00977956" w:rsidP="0071202E">
      <w:pPr>
        <w:shd w:val="clear" w:color="auto" w:fill="FFFFFF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</w:p>
    <w:p w:rsidR="00977956" w:rsidRPr="00977956" w:rsidRDefault="0071202E" w:rsidP="0071202E">
      <w:pPr>
        <w:shd w:val="clear" w:color="auto" w:fill="FFFFFF"/>
        <w:autoSpaceDE w:val="0"/>
        <w:autoSpaceDN w:val="0"/>
        <w:adjustRightInd w:val="0"/>
        <w:ind w:right="141"/>
        <w:jc w:val="center"/>
      </w:pPr>
      <w:r w:rsidRPr="00977956">
        <w:t>г. Санкт-Петербург</w:t>
      </w:r>
      <w:r w:rsidR="00977956" w:rsidRPr="00977956">
        <w:t xml:space="preserve">     </w:t>
      </w:r>
      <w:r w:rsidR="00977956">
        <w:t xml:space="preserve">                                            </w:t>
      </w:r>
      <w:r w:rsidR="00977956" w:rsidRPr="00977956">
        <w:t xml:space="preserve">                 «24» апреля 2018 г.</w:t>
      </w:r>
    </w:p>
    <w:p w:rsidR="00EF0C44" w:rsidRPr="00EF0C44" w:rsidRDefault="00EF0C44" w:rsidP="00977956">
      <w:pPr>
        <w:shd w:val="clear" w:color="auto" w:fill="FFFFFF"/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</w:p>
    <w:p w:rsidR="00EB09F0" w:rsidRDefault="00977956" w:rsidP="00EF0C44">
      <w:pPr>
        <w:ind w:right="141" w:firstLine="708"/>
        <w:jc w:val="both"/>
      </w:pPr>
      <w:r>
        <w:rPr>
          <w:sz w:val="22"/>
          <w:szCs w:val="22"/>
          <w:shd w:val="clear" w:color="auto" w:fill="FFFFFF"/>
        </w:rPr>
        <w:t xml:space="preserve">Очное обсуждение вопросов повестки дня </w:t>
      </w:r>
      <w:r w:rsidR="00EB09F0">
        <w:rPr>
          <w:sz w:val="22"/>
          <w:szCs w:val="22"/>
          <w:shd w:val="clear" w:color="auto" w:fill="FFFFFF"/>
        </w:rPr>
        <w:t>ОСС МКД, расположенного по адресу</w:t>
      </w:r>
      <w:r w:rsidR="00EB09F0" w:rsidRPr="00EB09F0">
        <w:t>: Морской пр. д</w:t>
      </w:r>
      <w:r w:rsidR="00EB09F0">
        <w:t>.</w:t>
      </w:r>
      <w:r w:rsidR="00EB09F0" w:rsidRPr="00EB09F0">
        <w:t xml:space="preserve"> 33,</w:t>
      </w:r>
      <w:r w:rsidR="00EB09F0">
        <w:t xml:space="preserve"> лит. А состоялось в помещении офиса Управляющей компан</w:t>
      </w:r>
      <w:proofErr w:type="gramStart"/>
      <w:r w:rsidR="00EB09F0">
        <w:t>ии ООО</w:t>
      </w:r>
      <w:proofErr w:type="gramEnd"/>
      <w:r w:rsidR="00EB09F0">
        <w:t xml:space="preserve"> «УК «АЛЬБИОН» по адресу: Динамовская ул., д.2, лит. А, </w:t>
      </w:r>
      <w:proofErr w:type="spellStart"/>
      <w:r w:rsidR="00EB09F0">
        <w:t>пом</w:t>
      </w:r>
      <w:proofErr w:type="spellEnd"/>
      <w:r w:rsidR="00EB09F0">
        <w:t xml:space="preserve"> 30-Н  24 апреля 2018г. в 19.00. </w:t>
      </w:r>
    </w:p>
    <w:p w:rsidR="00EF0C44" w:rsidRPr="00BA1B3A" w:rsidRDefault="0071202E" w:rsidP="00EF0C44">
      <w:pPr>
        <w:ind w:right="141" w:firstLine="708"/>
        <w:jc w:val="both"/>
        <w:rPr>
          <w:sz w:val="22"/>
          <w:szCs w:val="22"/>
          <w:shd w:val="clear" w:color="auto" w:fill="FFFFFF"/>
        </w:rPr>
      </w:pPr>
      <w:r w:rsidRPr="00BA1B3A">
        <w:rPr>
          <w:sz w:val="22"/>
          <w:szCs w:val="22"/>
          <w:shd w:val="clear" w:color="auto" w:fill="FFFFFF"/>
        </w:rPr>
        <w:t>Присутствовало</w:t>
      </w:r>
      <w:r w:rsidR="00C3050B">
        <w:rPr>
          <w:sz w:val="22"/>
          <w:szCs w:val="22"/>
          <w:shd w:val="clear" w:color="auto" w:fill="FFFFFF"/>
        </w:rPr>
        <w:t xml:space="preserve"> в очной части собрания</w:t>
      </w:r>
      <w:r w:rsidRPr="00BA1B3A">
        <w:rPr>
          <w:sz w:val="22"/>
          <w:szCs w:val="22"/>
          <w:shd w:val="clear" w:color="auto" w:fill="FFFFFF"/>
        </w:rPr>
        <w:t xml:space="preserve"> </w:t>
      </w:r>
      <w:r w:rsidR="000D6061">
        <w:rPr>
          <w:sz w:val="22"/>
          <w:szCs w:val="22"/>
          <w:shd w:val="clear" w:color="auto" w:fill="FFFFFF"/>
        </w:rPr>
        <w:t>–</w:t>
      </w:r>
      <w:r w:rsidRPr="00BA1B3A">
        <w:rPr>
          <w:sz w:val="22"/>
          <w:szCs w:val="22"/>
          <w:shd w:val="clear" w:color="auto" w:fill="FFFFFF"/>
        </w:rPr>
        <w:t xml:space="preserve"> </w:t>
      </w:r>
      <w:r w:rsidR="003C2C04">
        <w:rPr>
          <w:sz w:val="22"/>
          <w:szCs w:val="22"/>
          <w:shd w:val="clear" w:color="auto" w:fill="FFFFFF"/>
        </w:rPr>
        <w:t xml:space="preserve">32 </w:t>
      </w:r>
      <w:r w:rsidR="000D6061">
        <w:rPr>
          <w:sz w:val="22"/>
          <w:szCs w:val="22"/>
          <w:shd w:val="clear" w:color="auto" w:fill="FFFFFF"/>
        </w:rPr>
        <w:t>собственник</w:t>
      </w:r>
      <w:r w:rsidR="003C2C04">
        <w:rPr>
          <w:sz w:val="22"/>
          <w:szCs w:val="22"/>
          <w:shd w:val="clear" w:color="auto" w:fill="FFFFFF"/>
        </w:rPr>
        <w:t xml:space="preserve">а, имеющие </w:t>
      </w:r>
      <w:r w:rsidRPr="00BA1B3A">
        <w:rPr>
          <w:sz w:val="22"/>
          <w:szCs w:val="22"/>
          <w:shd w:val="clear" w:color="auto" w:fill="FFFFFF"/>
        </w:rPr>
        <w:t>23,8254%</w:t>
      </w:r>
      <w:r w:rsidR="002B2BA8" w:rsidRPr="00BA1B3A">
        <w:rPr>
          <w:sz w:val="22"/>
          <w:szCs w:val="22"/>
          <w:shd w:val="clear" w:color="auto" w:fill="FFFFFF"/>
        </w:rPr>
        <w:t xml:space="preserve"> </w:t>
      </w:r>
      <w:r w:rsidR="00920D6D">
        <w:rPr>
          <w:sz w:val="22"/>
          <w:szCs w:val="22"/>
          <w:shd w:val="clear" w:color="auto" w:fill="FFFFFF"/>
        </w:rPr>
        <w:t xml:space="preserve"> голосов </w:t>
      </w:r>
      <w:r w:rsidR="003C2C04">
        <w:rPr>
          <w:sz w:val="22"/>
          <w:szCs w:val="22"/>
          <w:shd w:val="clear" w:color="auto" w:fill="FFFFFF"/>
        </w:rPr>
        <w:t xml:space="preserve">в общей доле собственности </w:t>
      </w:r>
      <w:r w:rsidR="002B2BA8" w:rsidRPr="00BA1B3A">
        <w:rPr>
          <w:sz w:val="22"/>
          <w:szCs w:val="22"/>
          <w:shd w:val="clear" w:color="auto" w:fill="FFFFFF"/>
        </w:rPr>
        <w:t>МКД.</w:t>
      </w:r>
    </w:p>
    <w:p w:rsidR="00EF0C44" w:rsidRPr="00BA1B3A" w:rsidRDefault="0071202E" w:rsidP="0071202E">
      <w:pPr>
        <w:ind w:right="141" w:firstLine="708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Рассмотрены и приняты </w:t>
      </w:r>
      <w:r w:rsidR="00E51245" w:rsidRPr="00BA1B3A">
        <w:rPr>
          <w:sz w:val="22"/>
          <w:szCs w:val="22"/>
        </w:rPr>
        <w:t xml:space="preserve">на очной части собрания </w:t>
      </w:r>
      <w:r w:rsidRPr="00BA1B3A">
        <w:rPr>
          <w:sz w:val="22"/>
          <w:szCs w:val="22"/>
        </w:rPr>
        <w:t>решения по следующим вопросам повестки дня:</w:t>
      </w:r>
    </w:p>
    <w:p w:rsidR="00721AE3" w:rsidRPr="00BA1B3A" w:rsidRDefault="00721AE3" w:rsidP="00721AE3">
      <w:pPr>
        <w:ind w:left="567" w:right="141"/>
        <w:jc w:val="both"/>
        <w:rPr>
          <w:sz w:val="22"/>
          <w:szCs w:val="22"/>
        </w:rPr>
      </w:pPr>
      <w:r w:rsidRPr="00BA1B3A">
        <w:rPr>
          <w:sz w:val="22"/>
          <w:szCs w:val="22"/>
        </w:rPr>
        <w:t>1. Процедурные вопросы:</w:t>
      </w:r>
    </w:p>
    <w:p w:rsidR="00721AE3" w:rsidRDefault="00721AE3" w:rsidP="00721AE3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1.1.  Выборы </w:t>
      </w:r>
      <w:r w:rsidR="0071202E" w:rsidRPr="00BA1B3A">
        <w:rPr>
          <w:bCs/>
          <w:iCs/>
          <w:color w:val="000000"/>
          <w:sz w:val="22"/>
          <w:szCs w:val="22"/>
        </w:rPr>
        <w:t xml:space="preserve">председателя общего собрания – </w:t>
      </w:r>
      <w:r w:rsidR="00E51245" w:rsidRPr="00BA1B3A">
        <w:rPr>
          <w:bCs/>
          <w:iCs/>
          <w:color w:val="000000"/>
          <w:sz w:val="22"/>
          <w:szCs w:val="22"/>
        </w:rPr>
        <w:t xml:space="preserve">избран </w:t>
      </w:r>
      <w:proofErr w:type="spellStart"/>
      <w:r w:rsidR="0071202E" w:rsidRPr="00BA1B3A">
        <w:rPr>
          <w:bCs/>
          <w:iCs/>
          <w:color w:val="000000"/>
          <w:sz w:val="22"/>
          <w:szCs w:val="22"/>
        </w:rPr>
        <w:t>Гужов</w:t>
      </w:r>
      <w:proofErr w:type="spellEnd"/>
      <w:r w:rsidR="0071202E" w:rsidRPr="00BA1B3A">
        <w:rPr>
          <w:bCs/>
          <w:iCs/>
          <w:color w:val="000000"/>
          <w:sz w:val="22"/>
          <w:szCs w:val="22"/>
        </w:rPr>
        <w:t xml:space="preserve"> К.В., Генеральный директор ООО «УК «АЛЬБИОН»</w:t>
      </w:r>
      <w:r w:rsidR="00921A4E" w:rsidRPr="00BA1B3A">
        <w:rPr>
          <w:bCs/>
          <w:iCs/>
          <w:color w:val="000000"/>
          <w:sz w:val="22"/>
          <w:szCs w:val="22"/>
        </w:rPr>
        <w:t>.</w:t>
      </w:r>
    </w:p>
    <w:p w:rsidR="002204A1" w:rsidRPr="00BA1B3A" w:rsidRDefault="000D6061" w:rsidP="00721AE3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За</w:t>
      </w:r>
      <w:r w:rsidR="003C2C04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-</w:t>
      </w:r>
      <w:r w:rsidR="003C2C04">
        <w:rPr>
          <w:bCs/>
          <w:iCs/>
          <w:color w:val="000000"/>
          <w:sz w:val="22"/>
          <w:szCs w:val="22"/>
        </w:rPr>
        <w:t xml:space="preserve"> 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721AE3" w:rsidRDefault="00721AE3" w:rsidP="00721AE3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1.2.  В</w:t>
      </w:r>
      <w:r w:rsidR="0071202E" w:rsidRPr="00BA1B3A">
        <w:rPr>
          <w:bCs/>
          <w:iCs/>
          <w:color w:val="000000"/>
          <w:sz w:val="22"/>
          <w:szCs w:val="22"/>
        </w:rPr>
        <w:t xml:space="preserve">ыборы секретаря общего собрания </w:t>
      </w:r>
      <w:proofErr w:type="gramStart"/>
      <w:r w:rsidR="0071202E" w:rsidRPr="00BA1B3A">
        <w:rPr>
          <w:bCs/>
          <w:iCs/>
          <w:color w:val="000000"/>
          <w:sz w:val="22"/>
          <w:szCs w:val="22"/>
        </w:rPr>
        <w:t>–</w:t>
      </w:r>
      <w:r w:rsidR="00E51245" w:rsidRPr="00BA1B3A">
        <w:rPr>
          <w:bCs/>
          <w:iCs/>
          <w:color w:val="000000"/>
          <w:sz w:val="22"/>
          <w:szCs w:val="22"/>
        </w:rPr>
        <w:t>и</w:t>
      </w:r>
      <w:proofErr w:type="gramEnd"/>
      <w:r w:rsidR="00E51245" w:rsidRPr="00BA1B3A">
        <w:rPr>
          <w:bCs/>
          <w:iCs/>
          <w:color w:val="000000"/>
          <w:sz w:val="22"/>
          <w:szCs w:val="22"/>
        </w:rPr>
        <w:t>збрана</w:t>
      </w:r>
      <w:r w:rsidR="00921A4E" w:rsidRPr="00BA1B3A">
        <w:rPr>
          <w:bCs/>
          <w:iCs/>
          <w:color w:val="000000"/>
          <w:sz w:val="22"/>
          <w:szCs w:val="22"/>
        </w:rPr>
        <w:t xml:space="preserve"> </w:t>
      </w:r>
      <w:r w:rsidR="0071202E" w:rsidRPr="00BA1B3A">
        <w:rPr>
          <w:bCs/>
          <w:iCs/>
          <w:color w:val="000000"/>
          <w:sz w:val="22"/>
          <w:szCs w:val="22"/>
        </w:rPr>
        <w:t>Селезнёва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="00E51245" w:rsidRPr="00BA1B3A">
        <w:rPr>
          <w:bCs/>
          <w:iCs/>
          <w:color w:val="000000"/>
          <w:sz w:val="22"/>
          <w:szCs w:val="22"/>
        </w:rPr>
        <w:t>С.Н.,</w:t>
      </w:r>
      <w:r w:rsidR="0071202E" w:rsidRPr="00BA1B3A">
        <w:rPr>
          <w:bCs/>
          <w:iCs/>
          <w:color w:val="000000"/>
          <w:sz w:val="22"/>
          <w:szCs w:val="22"/>
        </w:rPr>
        <w:t xml:space="preserve"> </w:t>
      </w:r>
      <w:r w:rsidR="00920D6D">
        <w:rPr>
          <w:bCs/>
          <w:iCs/>
          <w:color w:val="000000"/>
          <w:sz w:val="22"/>
          <w:szCs w:val="22"/>
        </w:rPr>
        <w:t>с</w:t>
      </w:r>
      <w:r w:rsidR="0071202E" w:rsidRPr="00BA1B3A">
        <w:rPr>
          <w:bCs/>
          <w:iCs/>
          <w:color w:val="000000"/>
          <w:sz w:val="22"/>
          <w:szCs w:val="22"/>
        </w:rPr>
        <w:t>пециалист по работ</w:t>
      </w:r>
      <w:r w:rsidR="00920D6D">
        <w:rPr>
          <w:bCs/>
          <w:iCs/>
          <w:color w:val="000000"/>
          <w:sz w:val="22"/>
          <w:szCs w:val="22"/>
        </w:rPr>
        <w:t>е</w:t>
      </w:r>
      <w:r w:rsidR="0071202E" w:rsidRPr="00BA1B3A">
        <w:rPr>
          <w:bCs/>
          <w:iCs/>
          <w:color w:val="000000"/>
          <w:sz w:val="22"/>
          <w:szCs w:val="22"/>
        </w:rPr>
        <w:t xml:space="preserve"> с собственниками ООО «УК «АЛЬБИОН»</w:t>
      </w:r>
      <w:r w:rsidR="00921A4E" w:rsidRPr="00BA1B3A">
        <w:rPr>
          <w:bCs/>
          <w:iCs/>
          <w:color w:val="000000"/>
          <w:sz w:val="22"/>
          <w:szCs w:val="22"/>
        </w:rPr>
        <w:t>.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921A4E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1.3.  Выборы ли</w:t>
      </w:r>
      <w:r w:rsidR="00E51245" w:rsidRPr="00BA1B3A">
        <w:rPr>
          <w:bCs/>
          <w:iCs/>
          <w:color w:val="000000"/>
          <w:sz w:val="22"/>
          <w:szCs w:val="22"/>
        </w:rPr>
        <w:t xml:space="preserve">ц, производящих подсчет голосов – избраны: </w:t>
      </w:r>
    </w:p>
    <w:p w:rsidR="00721AE3" w:rsidRPr="00BA1B3A" w:rsidRDefault="00921A4E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     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Pr="00BA1B3A">
        <w:rPr>
          <w:bCs/>
          <w:iCs/>
          <w:color w:val="000000"/>
          <w:sz w:val="22"/>
          <w:szCs w:val="22"/>
        </w:rPr>
        <w:t xml:space="preserve">  </w:t>
      </w:r>
      <w:r w:rsidR="00E51245" w:rsidRPr="00BA1B3A">
        <w:rPr>
          <w:bCs/>
          <w:iCs/>
          <w:color w:val="000000"/>
          <w:sz w:val="22"/>
          <w:szCs w:val="22"/>
        </w:rPr>
        <w:t>Захарова Ю.В.,</w:t>
      </w:r>
      <w:r w:rsidRPr="00BA1B3A">
        <w:rPr>
          <w:bCs/>
          <w:iCs/>
          <w:color w:val="000000"/>
          <w:sz w:val="22"/>
          <w:szCs w:val="22"/>
        </w:rPr>
        <w:t xml:space="preserve"> бухгалтер ООО «УК «АЛЬБИОН»,</w:t>
      </w:r>
    </w:p>
    <w:p w:rsidR="00921A4E" w:rsidRPr="00BA1B3A" w:rsidRDefault="00921A4E" w:rsidP="00921A4E">
      <w:pPr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Широкова Л.Н. – собственник кв.86</w:t>
      </w:r>
    </w:p>
    <w:p w:rsidR="00921A4E" w:rsidRPr="00BA1B3A" w:rsidRDefault="00921A4E" w:rsidP="00921A4E">
      <w:pPr>
        <w:spacing w:line="276" w:lineRule="auto"/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</w:t>
      </w:r>
      <w:proofErr w:type="spellStart"/>
      <w:r w:rsidRPr="00BA1B3A">
        <w:rPr>
          <w:sz w:val="22"/>
          <w:szCs w:val="22"/>
        </w:rPr>
        <w:t>Поволоцкий</w:t>
      </w:r>
      <w:proofErr w:type="spellEnd"/>
      <w:r w:rsidRPr="00BA1B3A">
        <w:rPr>
          <w:sz w:val="22"/>
          <w:szCs w:val="22"/>
        </w:rPr>
        <w:t xml:space="preserve"> С.В. – собственник кв.39</w:t>
      </w:r>
    </w:p>
    <w:p w:rsidR="00921A4E" w:rsidRDefault="00921A4E" w:rsidP="00921A4E">
      <w:pPr>
        <w:spacing w:line="276" w:lineRule="auto"/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 Бузина  И.А. – собственник кв.104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2. Отчёт УК о фин</w:t>
      </w:r>
      <w:r w:rsidR="00FA5A39" w:rsidRPr="00BA1B3A">
        <w:rPr>
          <w:bCs/>
          <w:iCs/>
          <w:color w:val="000000"/>
          <w:sz w:val="22"/>
          <w:szCs w:val="22"/>
        </w:rPr>
        <w:t>ансовой деятельности за 2017</w:t>
      </w:r>
      <w:r w:rsidR="00920D6D">
        <w:rPr>
          <w:bCs/>
          <w:iCs/>
          <w:color w:val="000000"/>
          <w:sz w:val="22"/>
          <w:szCs w:val="22"/>
        </w:rPr>
        <w:t xml:space="preserve"> </w:t>
      </w:r>
      <w:r w:rsidR="00FA5A39" w:rsidRPr="00BA1B3A">
        <w:rPr>
          <w:bCs/>
          <w:iCs/>
          <w:color w:val="000000"/>
          <w:sz w:val="22"/>
          <w:szCs w:val="22"/>
        </w:rPr>
        <w:t>год – принят к сведению.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3. Отчёт УК об инжен</w:t>
      </w:r>
      <w:r w:rsidR="00FA5A39" w:rsidRPr="00BA1B3A">
        <w:rPr>
          <w:bCs/>
          <w:iCs/>
          <w:color w:val="000000"/>
          <w:sz w:val="22"/>
          <w:szCs w:val="22"/>
        </w:rPr>
        <w:t>ерно-хозяйственной деятельности – принято к сведению.</w:t>
      </w:r>
    </w:p>
    <w:p w:rsidR="00721AE3" w:rsidRPr="00BA1B3A" w:rsidRDefault="00721AE3" w:rsidP="00721AE3">
      <w:pPr>
        <w:shd w:val="clear" w:color="auto" w:fill="FFFFFF"/>
        <w:autoSpaceDE w:val="0"/>
        <w:autoSpaceDN w:val="0"/>
        <w:adjustRightInd w:val="0"/>
        <w:ind w:left="567" w:right="141"/>
        <w:jc w:val="both"/>
        <w:rPr>
          <w:bCs/>
          <w:iCs/>
          <w:color w:val="000000"/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 xml:space="preserve">4. </w:t>
      </w:r>
      <w:r w:rsidR="00FA5A39" w:rsidRPr="00BA1B3A">
        <w:rPr>
          <w:bCs/>
          <w:iCs/>
          <w:color w:val="000000"/>
          <w:sz w:val="22"/>
          <w:szCs w:val="22"/>
        </w:rPr>
        <w:t xml:space="preserve">Обсуждена процедура утверждения </w:t>
      </w:r>
      <w:r w:rsidRPr="00BA1B3A">
        <w:rPr>
          <w:bCs/>
          <w:iCs/>
          <w:color w:val="000000"/>
          <w:sz w:val="22"/>
          <w:szCs w:val="22"/>
        </w:rPr>
        <w:t>объёмов и ви</w:t>
      </w:r>
      <w:r w:rsidR="00F83D12" w:rsidRPr="00BA1B3A">
        <w:rPr>
          <w:bCs/>
          <w:iCs/>
          <w:color w:val="000000"/>
          <w:sz w:val="22"/>
          <w:szCs w:val="22"/>
        </w:rPr>
        <w:t>дов текущего ремонта на 2018год.</w:t>
      </w:r>
    </w:p>
    <w:p w:rsidR="00721AE3" w:rsidRDefault="00721AE3" w:rsidP="00921A4E">
      <w:pPr>
        <w:shd w:val="clear" w:color="auto" w:fill="FFFFFF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BA1B3A">
        <w:rPr>
          <w:bCs/>
          <w:iCs/>
          <w:color w:val="000000"/>
          <w:sz w:val="22"/>
          <w:szCs w:val="22"/>
        </w:rPr>
        <w:t>5.</w:t>
      </w:r>
      <w:r w:rsidRPr="00BA1B3A">
        <w:rPr>
          <w:sz w:val="22"/>
          <w:szCs w:val="22"/>
        </w:rPr>
        <w:t xml:space="preserve"> Изменение способа формиров</w:t>
      </w:r>
      <w:r w:rsidR="00E51245" w:rsidRPr="00BA1B3A">
        <w:rPr>
          <w:sz w:val="22"/>
          <w:szCs w:val="22"/>
        </w:rPr>
        <w:t>ания фонда капитального ремонта – принято решение об открытии специального счёта фонда капитального ремонта МКД Морской пр. дом 33 - ООО «УК «АЛЬБИОН»</w:t>
      </w:r>
      <w:r w:rsidR="00E63BFD" w:rsidRPr="00BA1B3A">
        <w:rPr>
          <w:sz w:val="22"/>
          <w:szCs w:val="22"/>
        </w:rPr>
        <w:t xml:space="preserve"> с соблюдением всех положенных процедур.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921A4E" w:rsidRPr="00BA1B3A" w:rsidRDefault="00E51245" w:rsidP="002B2BA8">
      <w:pPr>
        <w:ind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6. Совет МКД – </w:t>
      </w:r>
      <w:proofErr w:type="gramStart"/>
      <w:r w:rsidR="00F72370">
        <w:rPr>
          <w:sz w:val="22"/>
          <w:szCs w:val="22"/>
        </w:rPr>
        <w:t>вы</w:t>
      </w:r>
      <w:r w:rsidRPr="00BA1B3A">
        <w:rPr>
          <w:sz w:val="22"/>
          <w:szCs w:val="22"/>
        </w:rPr>
        <w:t>браны</w:t>
      </w:r>
      <w:proofErr w:type="gramEnd"/>
      <w:r w:rsidRPr="00BA1B3A">
        <w:rPr>
          <w:sz w:val="22"/>
          <w:szCs w:val="22"/>
        </w:rPr>
        <w:t>:</w:t>
      </w:r>
      <w:r w:rsidR="002B2BA8" w:rsidRPr="00BA1B3A">
        <w:rPr>
          <w:sz w:val="22"/>
          <w:szCs w:val="22"/>
        </w:rPr>
        <w:t xml:space="preserve"> </w:t>
      </w:r>
    </w:p>
    <w:p w:rsidR="002B2BA8" w:rsidRPr="00920D6D" w:rsidRDefault="00921A4E" w:rsidP="002B2BA8">
      <w:pPr>
        <w:ind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        </w:t>
      </w:r>
      <w:proofErr w:type="spellStart"/>
      <w:r w:rsidR="002B2BA8" w:rsidRPr="00920D6D">
        <w:rPr>
          <w:sz w:val="22"/>
          <w:szCs w:val="22"/>
        </w:rPr>
        <w:t>Индиенко</w:t>
      </w:r>
      <w:proofErr w:type="spellEnd"/>
      <w:r w:rsidR="002B2BA8" w:rsidRPr="00920D6D">
        <w:rPr>
          <w:sz w:val="22"/>
          <w:szCs w:val="22"/>
        </w:rPr>
        <w:t xml:space="preserve"> Александр Николаевич (кв.84,85) - председатель Совета МКД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Агапцев</w:t>
      </w:r>
      <w:proofErr w:type="spellEnd"/>
      <w:r w:rsidRPr="00920D6D">
        <w:rPr>
          <w:sz w:val="22"/>
          <w:szCs w:val="22"/>
        </w:rPr>
        <w:t xml:space="preserve"> Роман Геннадьевич (кв.112)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Беркович Майя Аркадьевна (кв.4)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>.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Бузина Ирина </w:t>
      </w:r>
      <w:proofErr w:type="spellStart"/>
      <w:r w:rsidRPr="00920D6D">
        <w:rPr>
          <w:sz w:val="22"/>
          <w:szCs w:val="22"/>
        </w:rPr>
        <w:t>Алексеевнв</w:t>
      </w:r>
      <w:proofErr w:type="spellEnd"/>
      <w:r w:rsidRPr="00920D6D">
        <w:rPr>
          <w:sz w:val="22"/>
          <w:szCs w:val="22"/>
        </w:rPr>
        <w:t xml:space="preserve"> (кв.104)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>.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Даргевичуте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Грэта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Антановна</w:t>
      </w:r>
      <w:proofErr w:type="spellEnd"/>
      <w:r w:rsidRPr="00920D6D">
        <w:rPr>
          <w:sz w:val="22"/>
          <w:szCs w:val="22"/>
        </w:rPr>
        <w:t xml:space="preserve"> (кв.103)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Дюннинг</w:t>
      </w:r>
      <w:proofErr w:type="spellEnd"/>
      <w:r w:rsidRPr="00920D6D">
        <w:rPr>
          <w:sz w:val="22"/>
          <w:szCs w:val="22"/>
        </w:rPr>
        <w:t xml:space="preserve"> Ольга Александровна (кв.94)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proofErr w:type="gramStart"/>
      <w:r w:rsidRPr="00920D6D">
        <w:rPr>
          <w:sz w:val="22"/>
          <w:szCs w:val="22"/>
        </w:rPr>
        <w:t>Милушкова</w:t>
      </w:r>
      <w:proofErr w:type="spellEnd"/>
      <w:r w:rsidRPr="00920D6D">
        <w:rPr>
          <w:sz w:val="22"/>
          <w:szCs w:val="22"/>
        </w:rPr>
        <w:t xml:space="preserve"> Вера Николаевна (представитель по доверенности АО «</w:t>
      </w:r>
      <w:proofErr w:type="spellStart"/>
      <w:r w:rsidRPr="00920D6D">
        <w:rPr>
          <w:sz w:val="22"/>
          <w:szCs w:val="22"/>
        </w:rPr>
        <w:t>Сато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Пиетари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Ою</w:t>
      </w:r>
      <w:proofErr w:type="spellEnd"/>
      <w:r w:rsidRPr="00920D6D">
        <w:rPr>
          <w:sz w:val="22"/>
          <w:szCs w:val="22"/>
        </w:rPr>
        <w:t>»</w:t>
      </w:r>
      <w:r w:rsidR="00920D6D">
        <w:rPr>
          <w:sz w:val="22"/>
          <w:szCs w:val="22"/>
        </w:rPr>
        <w:t>,</w:t>
      </w:r>
      <w:proofErr w:type="gramEnd"/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Поволоцкий</w:t>
      </w:r>
      <w:proofErr w:type="spellEnd"/>
      <w:r w:rsidRPr="00920D6D">
        <w:rPr>
          <w:sz w:val="22"/>
          <w:szCs w:val="22"/>
        </w:rPr>
        <w:t xml:space="preserve"> Сергей Викторович (кв.39)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Тузова</w:t>
      </w:r>
      <w:proofErr w:type="spellEnd"/>
      <w:r w:rsidRPr="00920D6D">
        <w:rPr>
          <w:sz w:val="22"/>
          <w:szCs w:val="22"/>
        </w:rPr>
        <w:t xml:space="preserve"> Татьяна Александровна (кв.27)</w:t>
      </w:r>
      <w:r w:rsidR="00920D6D">
        <w:rPr>
          <w:sz w:val="22"/>
          <w:szCs w:val="22"/>
        </w:rPr>
        <w:t>,</w:t>
      </w:r>
    </w:p>
    <w:p w:rsid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Широкова Лариса Николаевна (кв.86)</w:t>
      </w:r>
      <w:r w:rsidR="00920D6D">
        <w:rPr>
          <w:sz w:val="22"/>
          <w:szCs w:val="22"/>
        </w:rPr>
        <w:t>,</w:t>
      </w:r>
      <w:r w:rsidRPr="00920D6D">
        <w:rPr>
          <w:sz w:val="22"/>
          <w:szCs w:val="22"/>
        </w:rPr>
        <w:t xml:space="preserve"> 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Фисько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Зульфия</w:t>
      </w:r>
      <w:proofErr w:type="spellEnd"/>
      <w:r w:rsidRPr="00920D6D">
        <w:rPr>
          <w:sz w:val="22"/>
          <w:szCs w:val="22"/>
        </w:rPr>
        <w:t xml:space="preserve"> </w:t>
      </w:r>
      <w:proofErr w:type="spellStart"/>
      <w:r w:rsidRPr="00920D6D">
        <w:rPr>
          <w:sz w:val="22"/>
          <w:szCs w:val="22"/>
        </w:rPr>
        <w:t>Равиловна</w:t>
      </w:r>
      <w:proofErr w:type="spellEnd"/>
      <w:r w:rsidRPr="00920D6D">
        <w:rPr>
          <w:sz w:val="22"/>
          <w:szCs w:val="22"/>
        </w:rPr>
        <w:t xml:space="preserve"> (кв.33)</w:t>
      </w:r>
      <w:r w:rsidR="00920D6D">
        <w:rPr>
          <w:sz w:val="22"/>
          <w:szCs w:val="22"/>
        </w:rPr>
        <w:t>,</w:t>
      </w:r>
    </w:p>
    <w:p w:rsidR="002B2BA8" w:rsidRPr="00920D6D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Слёзкин</w:t>
      </w:r>
      <w:proofErr w:type="spellEnd"/>
      <w:r w:rsidRPr="00920D6D">
        <w:rPr>
          <w:sz w:val="22"/>
          <w:szCs w:val="22"/>
        </w:rPr>
        <w:t xml:space="preserve"> Валерий Викторович (кв.90) </w:t>
      </w:r>
      <w:r w:rsidR="00920D6D">
        <w:rPr>
          <w:sz w:val="22"/>
          <w:szCs w:val="22"/>
        </w:rPr>
        <w:t>,</w:t>
      </w:r>
    </w:p>
    <w:p w:rsidR="002B2BA8" w:rsidRDefault="002B2BA8" w:rsidP="002B2BA8">
      <w:pPr>
        <w:jc w:val="both"/>
        <w:rPr>
          <w:sz w:val="22"/>
          <w:szCs w:val="22"/>
        </w:rPr>
      </w:pPr>
      <w:r w:rsidRPr="00920D6D">
        <w:rPr>
          <w:sz w:val="22"/>
          <w:szCs w:val="22"/>
        </w:rPr>
        <w:t xml:space="preserve">                  </w:t>
      </w:r>
      <w:proofErr w:type="spellStart"/>
      <w:r w:rsidRPr="00920D6D">
        <w:rPr>
          <w:sz w:val="22"/>
          <w:szCs w:val="22"/>
        </w:rPr>
        <w:t>Бурманов</w:t>
      </w:r>
      <w:proofErr w:type="spellEnd"/>
      <w:r w:rsidRPr="00920D6D">
        <w:rPr>
          <w:sz w:val="22"/>
          <w:szCs w:val="22"/>
        </w:rPr>
        <w:t xml:space="preserve"> Борис Анатольевич (представитель (нотариальная доверенность) </w:t>
      </w:r>
      <w:proofErr w:type="spellStart"/>
      <w:r w:rsidRPr="00920D6D">
        <w:rPr>
          <w:sz w:val="22"/>
          <w:szCs w:val="22"/>
        </w:rPr>
        <w:t>Бурманов</w:t>
      </w:r>
      <w:proofErr w:type="spellEnd"/>
      <w:r w:rsidRPr="00920D6D">
        <w:rPr>
          <w:sz w:val="22"/>
          <w:szCs w:val="22"/>
        </w:rPr>
        <w:t xml:space="preserve"> Вячеслав Борисович кв.50) .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721AE3" w:rsidRDefault="00721AE3" w:rsidP="00921A4E">
      <w:pPr>
        <w:ind w:right="141"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7. </w:t>
      </w:r>
      <w:r w:rsidR="00FA5A39" w:rsidRPr="00BA1B3A">
        <w:rPr>
          <w:sz w:val="22"/>
          <w:szCs w:val="22"/>
        </w:rPr>
        <w:t>Принято решение п</w:t>
      </w:r>
      <w:r w:rsidRPr="00BA1B3A">
        <w:rPr>
          <w:sz w:val="22"/>
          <w:szCs w:val="22"/>
        </w:rPr>
        <w:t xml:space="preserve">родлить договор на размещение рекламы  для реализации программы энергосбережения и </w:t>
      </w:r>
      <w:proofErr w:type="spellStart"/>
      <w:r w:rsidRPr="00BA1B3A">
        <w:rPr>
          <w:sz w:val="22"/>
          <w:szCs w:val="22"/>
        </w:rPr>
        <w:t>энергоэффективности</w:t>
      </w:r>
      <w:proofErr w:type="spellEnd"/>
      <w:r w:rsidRPr="00BA1B3A">
        <w:rPr>
          <w:sz w:val="22"/>
          <w:szCs w:val="22"/>
        </w:rPr>
        <w:t xml:space="preserve"> (переход на светодиодное освещение с датчиками движения).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E63BFD" w:rsidRDefault="00E63BFD" w:rsidP="00921A4E">
      <w:pPr>
        <w:ind w:right="141" w:firstLine="567"/>
        <w:jc w:val="both"/>
        <w:rPr>
          <w:sz w:val="22"/>
          <w:szCs w:val="22"/>
        </w:rPr>
      </w:pPr>
      <w:r w:rsidRPr="00BA1B3A">
        <w:rPr>
          <w:sz w:val="22"/>
          <w:szCs w:val="22"/>
        </w:rPr>
        <w:t xml:space="preserve">8. Принято решение </w:t>
      </w:r>
      <w:r w:rsidR="00244940" w:rsidRPr="00BA1B3A">
        <w:rPr>
          <w:sz w:val="22"/>
          <w:szCs w:val="22"/>
        </w:rPr>
        <w:t xml:space="preserve">поручить ООО «УК «АЛЬБИОН» </w:t>
      </w:r>
      <w:r w:rsidRPr="00BA1B3A">
        <w:rPr>
          <w:sz w:val="22"/>
          <w:szCs w:val="22"/>
        </w:rPr>
        <w:t xml:space="preserve">провести </w:t>
      </w:r>
      <w:r w:rsidR="00244940" w:rsidRPr="00BA1B3A">
        <w:rPr>
          <w:sz w:val="22"/>
          <w:szCs w:val="22"/>
        </w:rPr>
        <w:t xml:space="preserve"> независимую экспертизу в отношении помещений паркинга с целью определения рыночной стоимости</w:t>
      </w:r>
      <w:r w:rsidR="00F83D12" w:rsidRPr="00BA1B3A">
        <w:rPr>
          <w:sz w:val="22"/>
          <w:szCs w:val="22"/>
        </w:rPr>
        <w:t xml:space="preserve"> на основании личных заявлений собственников.</w:t>
      </w:r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="003C2C04" w:rsidRPr="003C2C04">
        <w:rPr>
          <w:bCs/>
          <w:iCs/>
          <w:color w:val="000000"/>
          <w:sz w:val="22"/>
          <w:szCs w:val="22"/>
        </w:rPr>
        <w:t xml:space="preserve"> </w:t>
      </w:r>
      <w:r w:rsidR="003C2C04">
        <w:rPr>
          <w:bCs/>
          <w:iCs/>
          <w:color w:val="000000"/>
          <w:sz w:val="22"/>
          <w:szCs w:val="22"/>
        </w:rPr>
        <w:t>единогласно</w:t>
      </w:r>
      <w:r>
        <w:rPr>
          <w:bCs/>
          <w:iCs/>
          <w:color w:val="000000"/>
          <w:sz w:val="22"/>
          <w:szCs w:val="22"/>
        </w:rPr>
        <w:t>, Против-0, Воздержались – 0.</w:t>
      </w:r>
    </w:p>
    <w:p w:rsidR="00721AE3" w:rsidRDefault="00920D6D" w:rsidP="00921A4E">
      <w:pPr>
        <w:ind w:right="14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21AE3" w:rsidRPr="00BA1B3A">
        <w:rPr>
          <w:color w:val="000000"/>
          <w:sz w:val="22"/>
          <w:szCs w:val="22"/>
        </w:rPr>
        <w:t xml:space="preserve">. </w:t>
      </w:r>
      <w:r w:rsidR="00F83D12" w:rsidRPr="00BA1B3A">
        <w:rPr>
          <w:sz w:val="22"/>
          <w:szCs w:val="22"/>
        </w:rPr>
        <w:t>Обсудили способы</w:t>
      </w:r>
      <w:r w:rsidR="00721AE3" w:rsidRPr="00BA1B3A">
        <w:rPr>
          <w:sz w:val="22"/>
          <w:szCs w:val="22"/>
        </w:rPr>
        <w:t xml:space="preserve"> управления МКД</w:t>
      </w:r>
      <w:r w:rsidR="00FA5A39" w:rsidRPr="00BA1B3A">
        <w:rPr>
          <w:sz w:val="22"/>
          <w:szCs w:val="22"/>
        </w:rPr>
        <w:t>, в том числе предоставление услуги «охрана» общего имущества, паркинга и территории МКД.</w:t>
      </w:r>
      <w:bookmarkStart w:id="0" w:name="_GoBack"/>
      <w:bookmarkEnd w:id="0"/>
    </w:p>
    <w:p w:rsidR="000D6061" w:rsidRPr="00BA1B3A" w:rsidRDefault="000D6061" w:rsidP="000D6061">
      <w:pPr>
        <w:ind w:left="567"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Голосовали: За-</w:t>
      </w:r>
      <w:r w:rsidR="00A8598C">
        <w:rPr>
          <w:bCs/>
          <w:iCs/>
          <w:color w:val="000000"/>
          <w:sz w:val="22"/>
          <w:szCs w:val="22"/>
        </w:rPr>
        <w:t>29</w:t>
      </w:r>
      <w:r w:rsidR="003C2C04">
        <w:rPr>
          <w:bCs/>
          <w:iCs/>
          <w:color w:val="000000"/>
          <w:sz w:val="22"/>
          <w:szCs w:val="22"/>
        </w:rPr>
        <w:t xml:space="preserve"> собственников</w:t>
      </w:r>
      <w:r>
        <w:rPr>
          <w:bCs/>
          <w:iCs/>
          <w:color w:val="000000"/>
          <w:sz w:val="22"/>
          <w:szCs w:val="22"/>
        </w:rPr>
        <w:t>, Против-2</w:t>
      </w:r>
      <w:r w:rsidR="003C2C04">
        <w:rPr>
          <w:bCs/>
          <w:iCs/>
          <w:color w:val="000000"/>
          <w:sz w:val="22"/>
          <w:szCs w:val="22"/>
        </w:rPr>
        <w:t xml:space="preserve"> собственника</w:t>
      </w:r>
      <w:r>
        <w:rPr>
          <w:bCs/>
          <w:iCs/>
          <w:color w:val="000000"/>
          <w:sz w:val="22"/>
          <w:szCs w:val="22"/>
        </w:rPr>
        <w:t xml:space="preserve">, Воздержались – </w:t>
      </w:r>
      <w:r w:rsidR="003C2C04">
        <w:rPr>
          <w:bCs/>
          <w:iCs/>
          <w:color w:val="000000"/>
          <w:sz w:val="22"/>
          <w:szCs w:val="22"/>
        </w:rPr>
        <w:t>1собственник</w:t>
      </w:r>
      <w:r>
        <w:rPr>
          <w:bCs/>
          <w:iCs/>
          <w:color w:val="000000"/>
          <w:sz w:val="22"/>
          <w:szCs w:val="22"/>
        </w:rPr>
        <w:t>.</w:t>
      </w:r>
    </w:p>
    <w:p w:rsidR="000D6061" w:rsidRPr="00BA1B3A" w:rsidRDefault="000D6061" w:rsidP="000D6061">
      <w:pPr>
        <w:ind w:right="141"/>
        <w:jc w:val="both"/>
        <w:rPr>
          <w:sz w:val="22"/>
          <w:szCs w:val="22"/>
        </w:rPr>
      </w:pPr>
    </w:p>
    <w:p w:rsidR="00721AE3" w:rsidRDefault="00920D6D" w:rsidP="00921A4E">
      <w:pPr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721AE3" w:rsidRPr="00BA1B3A">
        <w:rPr>
          <w:sz w:val="22"/>
          <w:szCs w:val="22"/>
        </w:rPr>
        <w:t xml:space="preserve"> Выбор места и адреса хранения</w:t>
      </w:r>
      <w:r w:rsidR="00BA1B3A" w:rsidRPr="00BA1B3A">
        <w:rPr>
          <w:sz w:val="22"/>
          <w:szCs w:val="22"/>
        </w:rPr>
        <w:t xml:space="preserve"> </w:t>
      </w:r>
      <w:r w:rsidR="00721AE3" w:rsidRPr="00BA1B3A">
        <w:rPr>
          <w:sz w:val="22"/>
          <w:szCs w:val="22"/>
        </w:rPr>
        <w:t xml:space="preserve"> </w:t>
      </w:r>
      <w:r w:rsidR="00BA1B3A" w:rsidRPr="00BA1B3A">
        <w:rPr>
          <w:sz w:val="22"/>
          <w:szCs w:val="22"/>
        </w:rPr>
        <w:t>П</w:t>
      </w:r>
      <w:r w:rsidR="00721AE3" w:rsidRPr="00BA1B3A">
        <w:rPr>
          <w:sz w:val="22"/>
          <w:szCs w:val="22"/>
        </w:rPr>
        <w:t>ротокола</w:t>
      </w:r>
      <w:r w:rsidR="00BA1B3A" w:rsidRPr="00BA1B3A">
        <w:rPr>
          <w:sz w:val="22"/>
          <w:szCs w:val="22"/>
        </w:rPr>
        <w:t xml:space="preserve"> </w:t>
      </w:r>
      <w:r w:rsidR="00721AE3" w:rsidRPr="00BA1B3A">
        <w:rPr>
          <w:sz w:val="22"/>
          <w:szCs w:val="22"/>
        </w:rPr>
        <w:t xml:space="preserve"> настоящего собрания собственников помещений в </w:t>
      </w:r>
      <w:r w:rsidR="00BA1B3A" w:rsidRPr="00BA1B3A">
        <w:rPr>
          <w:sz w:val="22"/>
          <w:szCs w:val="22"/>
        </w:rPr>
        <w:t>МКД</w:t>
      </w:r>
      <w:r w:rsidR="00721AE3" w:rsidRPr="00BA1B3A">
        <w:rPr>
          <w:sz w:val="22"/>
          <w:szCs w:val="22"/>
        </w:rPr>
        <w:t xml:space="preserve"> и решений таких собственников по вопрос</w:t>
      </w:r>
      <w:r w:rsidR="00BA1B3A" w:rsidRPr="00BA1B3A">
        <w:rPr>
          <w:sz w:val="22"/>
          <w:szCs w:val="22"/>
        </w:rPr>
        <w:t>ам, поставленным на голосовани</w:t>
      </w:r>
      <w:proofErr w:type="gramStart"/>
      <w:r w:rsidR="00BA1B3A" w:rsidRPr="00BA1B3A">
        <w:rPr>
          <w:sz w:val="22"/>
          <w:szCs w:val="22"/>
        </w:rPr>
        <w:t>е-</w:t>
      </w:r>
      <w:proofErr w:type="gramEnd"/>
      <w:r w:rsidR="00BA1B3A" w:rsidRPr="00BA1B3A">
        <w:rPr>
          <w:sz w:val="22"/>
          <w:szCs w:val="22"/>
        </w:rPr>
        <w:t xml:space="preserve"> принято решение местом хранения выбрать помещение ООО «УК «АЛЬБИОН», копия Протокола – в Совете МКД.</w:t>
      </w:r>
    </w:p>
    <w:p w:rsidR="003C2C04" w:rsidRPr="00BA1B3A" w:rsidRDefault="003C2C04" w:rsidP="00921A4E">
      <w:pPr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Голосовали</w:t>
      </w:r>
      <w:proofErr w:type="gramStart"/>
      <w:r>
        <w:rPr>
          <w:bCs/>
          <w:iCs/>
          <w:color w:val="000000"/>
          <w:sz w:val="22"/>
          <w:szCs w:val="22"/>
        </w:rPr>
        <w:t xml:space="preserve"> :</w:t>
      </w:r>
      <w:proofErr w:type="gramEnd"/>
      <w:r>
        <w:rPr>
          <w:bCs/>
          <w:iCs/>
          <w:color w:val="000000"/>
          <w:sz w:val="22"/>
          <w:szCs w:val="22"/>
        </w:rPr>
        <w:t xml:space="preserve"> З</w:t>
      </w:r>
      <w:proofErr w:type="gramStart"/>
      <w:r>
        <w:rPr>
          <w:bCs/>
          <w:iCs/>
          <w:color w:val="000000"/>
          <w:sz w:val="22"/>
          <w:szCs w:val="22"/>
        </w:rPr>
        <w:t>а-</w:t>
      </w:r>
      <w:proofErr w:type="gramEnd"/>
      <w:r w:rsidRPr="003C2C04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единогласно, Против-0, Воздержались – 0.</w:t>
      </w:r>
    </w:p>
    <w:p w:rsidR="00EF0C44" w:rsidRPr="00921A4E" w:rsidRDefault="00EF0C44" w:rsidP="00921A4E">
      <w:pPr>
        <w:shd w:val="clear" w:color="auto" w:fill="FFFFFF"/>
        <w:autoSpaceDE w:val="0"/>
        <w:autoSpaceDN w:val="0"/>
        <w:adjustRightInd w:val="0"/>
        <w:ind w:right="141" w:firstLine="567"/>
        <w:jc w:val="both"/>
        <w:rPr>
          <w:i/>
        </w:rPr>
      </w:pPr>
    </w:p>
    <w:p w:rsidR="00A8598C" w:rsidRDefault="00A8598C" w:rsidP="00145A3E">
      <w:pPr>
        <w:shd w:val="clear" w:color="auto" w:fill="FFFFFF"/>
        <w:autoSpaceDE w:val="0"/>
        <w:autoSpaceDN w:val="0"/>
        <w:adjustRightInd w:val="0"/>
        <w:ind w:right="141" w:firstLine="567"/>
      </w:pPr>
    </w:p>
    <w:p w:rsidR="00A8598C" w:rsidRDefault="00A8598C" w:rsidP="00145A3E">
      <w:pPr>
        <w:shd w:val="clear" w:color="auto" w:fill="FFFFFF"/>
        <w:autoSpaceDE w:val="0"/>
        <w:autoSpaceDN w:val="0"/>
        <w:adjustRightInd w:val="0"/>
        <w:ind w:right="141" w:firstLine="567"/>
      </w:pPr>
      <w:r>
        <w:t>Счётная комиссия:</w:t>
      </w:r>
    </w:p>
    <w:p w:rsidR="00A8598C" w:rsidRPr="00A8598C" w:rsidRDefault="00A8598C" w:rsidP="00A859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1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______________ </w:t>
      </w:r>
      <w:r w:rsidRPr="00A8598C">
        <w:rPr>
          <w:bCs/>
          <w:iCs/>
          <w:color w:val="000000"/>
          <w:sz w:val="22"/>
          <w:szCs w:val="22"/>
        </w:rPr>
        <w:t>Захарова Ю.В.</w:t>
      </w:r>
      <w:proofErr w:type="gramStart"/>
      <w:r>
        <w:rPr>
          <w:bCs/>
          <w:iCs/>
          <w:color w:val="000000"/>
          <w:sz w:val="22"/>
          <w:szCs w:val="22"/>
        </w:rPr>
        <w:t>(</w:t>
      </w:r>
      <w:r w:rsidRPr="00A8598C">
        <w:rPr>
          <w:bCs/>
          <w:iCs/>
          <w:color w:val="000000"/>
          <w:sz w:val="22"/>
          <w:szCs w:val="22"/>
        </w:rPr>
        <w:t xml:space="preserve"> </w:t>
      </w:r>
      <w:proofErr w:type="gramEnd"/>
      <w:r w:rsidRPr="00A8598C">
        <w:rPr>
          <w:bCs/>
          <w:iCs/>
          <w:color w:val="000000"/>
          <w:sz w:val="22"/>
          <w:szCs w:val="22"/>
        </w:rPr>
        <w:t>бухгалтер ООО «УК «АЛЬБИОН»</w:t>
      </w:r>
      <w:r>
        <w:rPr>
          <w:bCs/>
          <w:iCs/>
          <w:color w:val="000000"/>
          <w:sz w:val="22"/>
          <w:szCs w:val="22"/>
        </w:rPr>
        <w:t>)</w:t>
      </w:r>
    </w:p>
    <w:p w:rsidR="00A8598C" w:rsidRPr="00A8598C" w:rsidRDefault="00A8598C" w:rsidP="00A8598C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 w:rsidRPr="00A8598C">
        <w:rPr>
          <w:sz w:val="22"/>
          <w:szCs w:val="22"/>
        </w:rPr>
        <w:t xml:space="preserve">Широкова Л.Н. </w:t>
      </w:r>
      <w:r>
        <w:rPr>
          <w:sz w:val="22"/>
          <w:szCs w:val="22"/>
        </w:rPr>
        <w:t>(</w:t>
      </w:r>
      <w:r w:rsidRPr="00A8598C">
        <w:rPr>
          <w:sz w:val="22"/>
          <w:szCs w:val="22"/>
        </w:rPr>
        <w:t>собственник кв.86</w:t>
      </w:r>
      <w:r>
        <w:rPr>
          <w:sz w:val="22"/>
          <w:szCs w:val="22"/>
        </w:rPr>
        <w:t>)</w:t>
      </w:r>
    </w:p>
    <w:p w:rsidR="00A8598C" w:rsidRPr="00A8598C" w:rsidRDefault="00A8598C" w:rsidP="00A8598C">
      <w:pPr>
        <w:pStyle w:val="a3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proofErr w:type="spellStart"/>
      <w:r w:rsidRPr="00A8598C">
        <w:rPr>
          <w:sz w:val="22"/>
          <w:szCs w:val="22"/>
        </w:rPr>
        <w:t>Поволоцкий</w:t>
      </w:r>
      <w:proofErr w:type="spellEnd"/>
      <w:r w:rsidRPr="00A8598C">
        <w:rPr>
          <w:sz w:val="22"/>
          <w:szCs w:val="22"/>
        </w:rPr>
        <w:t xml:space="preserve"> С.В.</w:t>
      </w:r>
      <w:r>
        <w:rPr>
          <w:sz w:val="22"/>
          <w:szCs w:val="22"/>
        </w:rPr>
        <w:t>(</w:t>
      </w:r>
      <w:r w:rsidRPr="00A8598C">
        <w:rPr>
          <w:sz w:val="22"/>
          <w:szCs w:val="22"/>
        </w:rPr>
        <w:t>собственник кв.39</w:t>
      </w:r>
      <w:r>
        <w:rPr>
          <w:sz w:val="22"/>
          <w:szCs w:val="22"/>
        </w:rPr>
        <w:t>)</w:t>
      </w:r>
    </w:p>
    <w:p w:rsidR="00A8598C" w:rsidRDefault="00A8598C" w:rsidP="00A8598C">
      <w:pPr>
        <w:spacing w:line="276" w:lineRule="auto"/>
        <w:ind w:left="720"/>
        <w:rPr>
          <w:sz w:val="22"/>
          <w:szCs w:val="22"/>
        </w:rPr>
      </w:pPr>
      <w:r w:rsidRPr="00BA1B3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4.</w:t>
      </w:r>
      <w:r>
        <w:rPr>
          <w:sz w:val="22"/>
          <w:szCs w:val="22"/>
        </w:rPr>
        <w:tab/>
        <w:t>______________</w:t>
      </w:r>
      <w:r w:rsidRPr="00BA1B3A">
        <w:rPr>
          <w:sz w:val="22"/>
          <w:szCs w:val="22"/>
        </w:rPr>
        <w:t xml:space="preserve"> Бузина  И.А. </w:t>
      </w:r>
      <w:r>
        <w:rPr>
          <w:sz w:val="22"/>
          <w:szCs w:val="22"/>
        </w:rPr>
        <w:t>(</w:t>
      </w:r>
      <w:r w:rsidRPr="00BA1B3A">
        <w:rPr>
          <w:sz w:val="22"/>
          <w:szCs w:val="22"/>
        </w:rPr>
        <w:t>собственник кв.104</w:t>
      </w:r>
      <w:r>
        <w:rPr>
          <w:sz w:val="22"/>
          <w:szCs w:val="22"/>
        </w:rPr>
        <w:t>)</w:t>
      </w:r>
    </w:p>
    <w:sectPr w:rsidR="00A8598C" w:rsidSect="009B047A">
      <w:footnotePr>
        <w:pos w:val="beneathText"/>
      </w:footnotePr>
      <w:pgSz w:w="11905" w:h="16837"/>
      <w:pgMar w:top="568" w:right="565" w:bottom="284" w:left="7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0E8"/>
    <w:multiLevelType w:val="hybridMultilevel"/>
    <w:tmpl w:val="186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8CC"/>
    <w:multiLevelType w:val="hybridMultilevel"/>
    <w:tmpl w:val="0BA88840"/>
    <w:lvl w:ilvl="0" w:tplc="81AC34B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BC1546"/>
    <w:rsid w:val="0000208E"/>
    <w:rsid w:val="000D464B"/>
    <w:rsid w:val="000D6061"/>
    <w:rsid w:val="000E6CA3"/>
    <w:rsid w:val="00117B0A"/>
    <w:rsid w:val="00145A3E"/>
    <w:rsid w:val="00217C5C"/>
    <w:rsid w:val="002204A1"/>
    <w:rsid w:val="002271FC"/>
    <w:rsid w:val="00244940"/>
    <w:rsid w:val="0024785A"/>
    <w:rsid w:val="002B2BA8"/>
    <w:rsid w:val="0039665D"/>
    <w:rsid w:val="003C2C04"/>
    <w:rsid w:val="00571061"/>
    <w:rsid w:val="005A5862"/>
    <w:rsid w:val="005B0DCB"/>
    <w:rsid w:val="00653CA3"/>
    <w:rsid w:val="006A530E"/>
    <w:rsid w:val="006C5FBB"/>
    <w:rsid w:val="0071202E"/>
    <w:rsid w:val="00721AE3"/>
    <w:rsid w:val="007C406F"/>
    <w:rsid w:val="008D0531"/>
    <w:rsid w:val="00920D6D"/>
    <w:rsid w:val="00921A4E"/>
    <w:rsid w:val="00977956"/>
    <w:rsid w:val="009A16A0"/>
    <w:rsid w:val="009B047A"/>
    <w:rsid w:val="00A01641"/>
    <w:rsid w:val="00A8598C"/>
    <w:rsid w:val="00AB090C"/>
    <w:rsid w:val="00B92D50"/>
    <w:rsid w:val="00BA1B3A"/>
    <w:rsid w:val="00BC1546"/>
    <w:rsid w:val="00BF37AD"/>
    <w:rsid w:val="00C01C91"/>
    <w:rsid w:val="00C26F4B"/>
    <w:rsid w:val="00C3050B"/>
    <w:rsid w:val="00CB4ED0"/>
    <w:rsid w:val="00E51245"/>
    <w:rsid w:val="00E63BFD"/>
    <w:rsid w:val="00E8267D"/>
    <w:rsid w:val="00EA419B"/>
    <w:rsid w:val="00EA52AF"/>
    <w:rsid w:val="00EB09F0"/>
    <w:rsid w:val="00EF0C44"/>
    <w:rsid w:val="00F13529"/>
    <w:rsid w:val="00F66DFD"/>
    <w:rsid w:val="00F72370"/>
    <w:rsid w:val="00F83D12"/>
    <w:rsid w:val="00F92470"/>
    <w:rsid w:val="00FA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"/>
    <w:aliases w:val="5 пт,По ширине"/>
    <w:basedOn w:val="a"/>
    <w:rsid w:val="00BC1546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B4ED0"/>
    <w:pPr>
      <w:ind w:left="720"/>
      <w:contextualSpacing/>
    </w:pPr>
  </w:style>
  <w:style w:type="table" w:styleId="a4">
    <w:name w:val="Table Grid"/>
    <w:basedOn w:val="a1"/>
    <w:uiPriority w:val="59"/>
    <w:rsid w:val="00E8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"/>
    <w:aliases w:val="5 пт,По ширине"/>
    <w:basedOn w:val="a"/>
    <w:rsid w:val="00BC1546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B4ED0"/>
    <w:pPr>
      <w:ind w:left="720"/>
      <w:contextualSpacing/>
    </w:pPr>
  </w:style>
  <w:style w:type="table" w:styleId="a4">
    <w:name w:val="Table Grid"/>
    <w:basedOn w:val="a1"/>
    <w:uiPriority w:val="59"/>
    <w:rsid w:val="00E8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78AA-BE33-4A84-A8EA-1A24066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2018-04-25T10:59:00Z</cp:lastPrinted>
  <dcterms:created xsi:type="dcterms:W3CDTF">2018-04-25T11:02:00Z</dcterms:created>
  <dcterms:modified xsi:type="dcterms:W3CDTF">2018-04-25T11:02:00Z</dcterms:modified>
</cp:coreProperties>
</file>