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ОТЧЕТ УПРАВЛЯЮЩЕЙ ОРГАНИЗАЦИИ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ООО «УК «АЛЬБИОН»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ПЕРЕД СОБСТВЕННИКАМИ ПОМЕЩЕНИЙ О ВЫПОЛНЕНИИ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ДОГОВОРА УПРАВЛЕНИЯ МНОГОКВАРТИРНЫМ ДОМОМ ЗА 2017_ год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 xml:space="preserve">1. Общие сведения о многоквартирном доме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Адрес многоквартирного дома г</w:t>
      </w:r>
      <w:proofErr w:type="gramStart"/>
      <w:r>
        <w:rPr>
          <w:rFonts w:ascii="Arial CYR" w:hAnsi="Arial CYR" w:cs="Arial CYR"/>
          <w:sz w:val="20"/>
          <w:szCs w:val="20"/>
        </w:rPr>
        <w:t>.С</w:t>
      </w:r>
      <w:proofErr w:type="gramEnd"/>
      <w:r>
        <w:rPr>
          <w:rFonts w:ascii="Arial CYR" w:hAnsi="Arial CYR" w:cs="Arial CYR"/>
          <w:sz w:val="20"/>
          <w:szCs w:val="20"/>
        </w:rPr>
        <w:t>анкт-Петербург</w:t>
      </w:r>
      <w:r w:rsidR="00C209BF">
        <w:rPr>
          <w:rFonts w:ascii="Arial CYR" w:hAnsi="Arial CYR" w:cs="Arial CYR"/>
          <w:sz w:val="20"/>
          <w:szCs w:val="20"/>
        </w:rPr>
        <w:t>,</w:t>
      </w:r>
      <w:r>
        <w:rPr>
          <w:rFonts w:ascii="Arial CYR" w:hAnsi="Arial CYR" w:cs="Arial CYR"/>
          <w:sz w:val="20"/>
          <w:szCs w:val="20"/>
        </w:rPr>
        <w:t xml:space="preserve"> Кемская ул.</w:t>
      </w:r>
      <w:r w:rsidR="00C209BF">
        <w:rPr>
          <w:rFonts w:ascii="Arial CYR" w:hAnsi="Arial CYR" w:cs="Arial CYR"/>
          <w:sz w:val="20"/>
          <w:szCs w:val="20"/>
        </w:rPr>
        <w:t>,</w:t>
      </w:r>
      <w:r>
        <w:rPr>
          <w:rFonts w:ascii="Arial CYR" w:hAnsi="Arial CYR" w:cs="Arial CYR"/>
          <w:sz w:val="20"/>
          <w:szCs w:val="20"/>
        </w:rPr>
        <w:t xml:space="preserve"> дом 7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Общая площадь многоквартирного дома     17</w:t>
      </w:r>
      <w:r w:rsidR="000E404E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952,70 кв</w:t>
      </w:r>
      <w:proofErr w:type="gramStart"/>
      <w:r>
        <w:rPr>
          <w:rFonts w:ascii="Arial CYR" w:hAnsi="Arial CYR" w:cs="Arial CYR"/>
          <w:sz w:val="20"/>
          <w:szCs w:val="20"/>
        </w:rPr>
        <w:t>.м</w:t>
      </w:r>
      <w:proofErr w:type="gramEnd"/>
    </w:p>
    <w:p w:rsidR="008728FD" w:rsidRDefault="008728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  <w:t>в том числе: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а) жилых помещений (общая площадь квартир) 12</w:t>
      </w:r>
      <w:r w:rsidR="000E404E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895,9</w:t>
      </w:r>
      <w:r w:rsidR="00C209BF">
        <w:rPr>
          <w:rFonts w:ascii="Arial CYR" w:hAnsi="Arial CYR" w:cs="Arial CYR"/>
          <w:sz w:val="20"/>
          <w:szCs w:val="20"/>
        </w:rPr>
        <w:t xml:space="preserve"> кв</w:t>
      </w:r>
      <w:proofErr w:type="gramStart"/>
      <w:r w:rsidR="00C209BF">
        <w:rPr>
          <w:rFonts w:ascii="Arial CYR" w:hAnsi="Arial CYR" w:cs="Arial CYR"/>
          <w:sz w:val="20"/>
          <w:szCs w:val="20"/>
        </w:rPr>
        <w:t>.м</w:t>
      </w:r>
      <w:proofErr w:type="gramEnd"/>
      <w:r>
        <w:rPr>
          <w:rFonts w:ascii="Arial CYR" w:hAnsi="Arial CYR" w:cs="Arial CYR"/>
          <w:sz w:val="20"/>
          <w:szCs w:val="20"/>
        </w:rPr>
        <w:t>;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б) нежилых    помещений </w:t>
      </w:r>
      <w:r w:rsidR="00BF305D">
        <w:rPr>
          <w:rFonts w:ascii="Arial CYR" w:hAnsi="Arial CYR" w:cs="Arial CYR"/>
          <w:sz w:val="20"/>
          <w:szCs w:val="20"/>
        </w:rPr>
        <w:t>(общая</w:t>
      </w:r>
      <w:r>
        <w:rPr>
          <w:rFonts w:ascii="Arial CYR" w:hAnsi="Arial CYR" w:cs="Arial CYR"/>
          <w:sz w:val="20"/>
          <w:szCs w:val="20"/>
        </w:rPr>
        <w:t xml:space="preserve"> площадь   нежилых   помещений)   4</w:t>
      </w:r>
      <w:r w:rsidR="000E404E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985,3 кв. м;</w:t>
      </w:r>
    </w:p>
    <w:p w:rsidR="00BF305D" w:rsidRDefault="00BF305D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в) офисы 71</w:t>
      </w:r>
      <w:r w:rsidR="000E404E">
        <w:rPr>
          <w:rFonts w:ascii="Arial CYR" w:hAnsi="Arial CYR" w:cs="Arial CYR"/>
          <w:sz w:val="20"/>
          <w:szCs w:val="20"/>
        </w:rPr>
        <w:t>,</w:t>
      </w:r>
      <w:r>
        <w:rPr>
          <w:rFonts w:ascii="Arial CYR" w:hAnsi="Arial CYR" w:cs="Arial CYR"/>
          <w:sz w:val="20"/>
          <w:szCs w:val="20"/>
        </w:rPr>
        <w:t>5</w:t>
      </w:r>
      <w:r w:rsidR="00C209BF">
        <w:rPr>
          <w:rFonts w:ascii="Arial CYR" w:hAnsi="Arial CYR" w:cs="Arial CYR"/>
          <w:sz w:val="20"/>
          <w:szCs w:val="20"/>
        </w:rPr>
        <w:t xml:space="preserve"> кв</w:t>
      </w:r>
      <w:proofErr w:type="gramStart"/>
      <w:r w:rsidR="00C209BF">
        <w:rPr>
          <w:rFonts w:ascii="Arial CYR" w:hAnsi="Arial CYR" w:cs="Arial CYR"/>
          <w:sz w:val="20"/>
          <w:szCs w:val="20"/>
        </w:rPr>
        <w:t>.м</w:t>
      </w:r>
      <w:proofErr w:type="gramEnd"/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 xml:space="preserve">2. Отчет по затратам на содержание, ремонт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>общего имущества в многоквартирном доме и коммунальные услуги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 xml:space="preserve">за отчетный период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14514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3"/>
        <w:gridCol w:w="2126"/>
        <w:gridCol w:w="1559"/>
        <w:gridCol w:w="1843"/>
        <w:gridCol w:w="1701"/>
        <w:gridCol w:w="1559"/>
        <w:gridCol w:w="1701"/>
        <w:gridCol w:w="1527"/>
        <w:gridCol w:w="1755"/>
      </w:tblGrid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Виды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Стоимость (работ) услуг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руб./ кв. м общей  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Остаток средств на 01.01.2017,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Выполнены работы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Поступило сре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дств в 201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Начислено 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Жилые/нежилые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Остаток средств на 01.01.2018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Pr="00AB2599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B2599">
              <w:rPr>
                <w:rFonts w:ascii="Arial CYR" w:hAnsi="Arial CYR" w:cs="Arial CYR"/>
                <w:sz w:val="16"/>
                <w:szCs w:val="16"/>
              </w:rPr>
              <w:t>Задолжен</w:t>
            </w:r>
          </w:p>
          <w:p w:rsidR="008728FD" w:rsidRPr="00AB2599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B2599">
              <w:rPr>
                <w:rFonts w:ascii="Arial CYR" w:hAnsi="Arial CYR" w:cs="Arial CYR"/>
                <w:sz w:val="16"/>
                <w:szCs w:val="16"/>
              </w:rPr>
              <w:t>ность</w:t>
            </w:r>
            <w:proofErr w:type="spellEnd"/>
            <w:r w:rsidRPr="00AB2599">
              <w:rPr>
                <w:rFonts w:ascii="Arial CYR" w:hAnsi="Arial CYR" w:cs="Arial CYR"/>
                <w:sz w:val="16"/>
                <w:szCs w:val="16"/>
              </w:rPr>
              <w:t xml:space="preserve"> собственников и нанимателей помещений на 01.01.2018, </w:t>
            </w:r>
            <w:proofErr w:type="spellStart"/>
            <w:r w:rsidRPr="00AB2599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AB2599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2599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5E3343" w:rsidTr="00AB2599">
        <w:trPr>
          <w:trHeight w:val="648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общего имущества,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-3 595 755,03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18 270 484,06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19 224 570,53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15 810 144,31/</w:t>
            </w:r>
          </w:p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3 014 995,00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37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3 196 323,81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-2 242 237,34</w:t>
            </w: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2 714 335,27</w:t>
            </w:r>
          </w:p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2 714 335,27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37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общедомового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2 575 819,76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35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2 575 819,76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502 306,69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624 111,58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823 328,16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823 328,16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338 277,41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444 220,74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Сбор, вывоз ТБО (ЖБО)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264 425,07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430 278,51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70 890,00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261 472,70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Pr="00AB2599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AB2599">
              <w:rPr>
                <w:rFonts w:ascii="Arial CYR" w:hAnsi="Arial CYR" w:cs="Arial CYR"/>
                <w:sz w:val="16"/>
                <w:szCs w:val="16"/>
              </w:rPr>
              <w:t>Окончательный расчёт по договору ремонт и обслуживание в 2018г.</w:t>
            </w: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3D0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1 152 863,49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1 077 018,40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3B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trHeight w:val="449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домофонов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213 225,51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213 225,51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 с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216 250,00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436 895,80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436 895,80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и ремонт АППЗ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127 819,49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214 781,15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81 282,84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23 219.60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Мытьё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285 740,00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Охранные услуги (без паркинга)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1 725 918,96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1 707 229,78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ковриков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280 597,91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308 013.63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радио (РАСЦО)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101 443.44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инженерного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392 209.00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392 209,00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Содержание паркинга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Pr="000E404E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0E404E">
              <w:rPr>
                <w:rFonts w:ascii="Arial CYR" w:hAnsi="Arial CYR" w:cs="Arial CYR"/>
                <w:sz w:val="20"/>
                <w:szCs w:val="20"/>
              </w:rPr>
              <w:t>3 014 995,00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3 014 995,00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564 786,24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564 786.24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приточной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263 845,44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263 845.44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Электроснабжение (день/ночь)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4,29/2,47</w:t>
            </w:r>
          </w:p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4,55/2,62 </w:t>
            </w:r>
            <w:r>
              <w:rPr>
                <w:rFonts w:ascii="Arial CYR" w:hAnsi="Arial CYR" w:cs="Arial CYR"/>
                <w:sz w:val="16"/>
                <w:szCs w:val="16"/>
              </w:rPr>
              <w:t>с 01.09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568 654,20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568 654,20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Охранные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607 871,04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607 871,04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5,75</w:t>
            </w:r>
          </w:p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5,97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485 753,92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485 753,92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Управление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154 354,56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154 354,56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автоматики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41 877,12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41 877,12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trHeight w:val="541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АППЗ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23 925.12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60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trHeight w:val="541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303 927,36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E404E" w:rsidRDefault="000E404E">
      <w:r>
        <w:br w:type="page"/>
      </w:r>
    </w:p>
    <w:tbl>
      <w:tblPr>
        <w:tblW w:w="14514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3"/>
        <w:gridCol w:w="2126"/>
        <w:gridCol w:w="1559"/>
        <w:gridCol w:w="1843"/>
        <w:gridCol w:w="1701"/>
        <w:gridCol w:w="1559"/>
        <w:gridCol w:w="1701"/>
        <w:gridCol w:w="1527"/>
        <w:gridCol w:w="1755"/>
      </w:tblGrid>
      <w:tr w:rsidR="008728FD" w:rsidTr="00AB2599">
        <w:trPr>
          <w:trHeight w:val="973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Коммунальные услуги,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Тариф     на ед.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Сальдо на 01.01.2017,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(дата начала отчетного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Перечислено средств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ресурсоснабжающим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орг.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r>
              <w:rPr>
                <w:rFonts w:ascii="Arial CYR" w:hAnsi="Arial CYR" w:cs="Arial CYR"/>
                <w:sz w:val="16"/>
                <w:szCs w:val="16"/>
              </w:rPr>
              <w:t>в отчетном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Оплачено населением    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(в отчетном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начислено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(в отчетном году)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Сальдо на 01.01.2018,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отчетным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Задолженность потребителей на 01.01.2018,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отчетным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Электроснабжение (в том числе освещение мест общего пользования)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3,00/1,73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3,41/1,97с 01.09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907 821,90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9F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686 197,32</w:t>
            </w:r>
            <w:r w:rsidR="0035139F">
              <w:rPr>
                <w:rFonts w:ascii="Arial CYR" w:hAnsi="Arial CYR" w:cs="Arial CYR"/>
                <w:sz w:val="20"/>
                <w:szCs w:val="20"/>
              </w:rPr>
              <w:t>/</w:t>
            </w:r>
          </w:p>
          <w:p w:rsidR="008728FD" w:rsidRDefault="0035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192 564,</w:t>
            </w:r>
            <w:r w:rsidRPr="0035139F"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</w:t>
            </w:r>
          </w:p>
          <w:p w:rsidR="00917786" w:rsidRDefault="0091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917786" w:rsidRPr="00917786" w:rsidRDefault="0091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878 761,60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25,44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27,99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441 050,71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35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  <w:r w:rsidR="0035139F"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35139F">
              <w:rPr>
                <w:rFonts w:ascii="Arial CYR" w:hAnsi="Arial CYR" w:cs="Arial CYR"/>
                <w:sz w:val="20"/>
                <w:szCs w:val="20"/>
              </w:rPr>
              <w:t>474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="0035139F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5,75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5,97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1 539 039,42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1 556 312,50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25,44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27,99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441 050,71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 w:rsidP="000E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458 186,46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AB2599" w:rsidRDefault="00AB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AB2599" w:rsidRDefault="00AB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Незапланированные услуги по оценке рыночной стоимости объекта недвижимост</w:t>
      </w:r>
      <w:proofErr w:type="gramStart"/>
      <w:r>
        <w:rPr>
          <w:rFonts w:ascii="Arial CYR" w:hAnsi="Arial CYR" w:cs="Arial CYR"/>
          <w:sz w:val="20"/>
          <w:szCs w:val="20"/>
        </w:rPr>
        <w:t>и-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нежилого помещения (паркинги)</w:t>
      </w:r>
    </w:p>
    <w:p w:rsidR="00AB2599" w:rsidRDefault="00AB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14514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3"/>
        <w:gridCol w:w="2126"/>
        <w:gridCol w:w="1559"/>
        <w:gridCol w:w="1843"/>
        <w:gridCol w:w="1701"/>
        <w:gridCol w:w="1559"/>
        <w:gridCol w:w="1701"/>
        <w:gridCol w:w="1527"/>
        <w:gridCol w:w="1755"/>
      </w:tblGrid>
      <w:tr w:rsidR="00AB2599" w:rsidTr="00AB2599">
        <w:trPr>
          <w:trHeight w:val="541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Pr="00C209BF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Pr="00C209BF" w:rsidRDefault="00AB2599" w:rsidP="00C2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C209BF">
              <w:rPr>
                <w:rFonts w:ascii="Arial CYR" w:hAnsi="Arial CYR" w:cs="Arial CYR"/>
                <w:sz w:val="18"/>
                <w:szCs w:val="18"/>
              </w:rPr>
              <w:t xml:space="preserve">Юридические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- 160 000,00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sectPr w:rsidR="008728FD" w:rsidSect="00AB2599">
      <w:pgSz w:w="15840" w:h="12240" w:orient="landscape"/>
      <w:pgMar w:top="426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28FD"/>
    <w:rsid w:val="000E404E"/>
    <w:rsid w:val="001805CB"/>
    <w:rsid w:val="0035139F"/>
    <w:rsid w:val="00375FA8"/>
    <w:rsid w:val="003B018B"/>
    <w:rsid w:val="003D0152"/>
    <w:rsid w:val="003F58FC"/>
    <w:rsid w:val="005E3343"/>
    <w:rsid w:val="00606A33"/>
    <w:rsid w:val="006D6298"/>
    <w:rsid w:val="00803536"/>
    <w:rsid w:val="008728FD"/>
    <w:rsid w:val="0091712B"/>
    <w:rsid w:val="00917786"/>
    <w:rsid w:val="00922C0D"/>
    <w:rsid w:val="00A27021"/>
    <w:rsid w:val="00AB2599"/>
    <w:rsid w:val="00BC3F17"/>
    <w:rsid w:val="00BF305D"/>
    <w:rsid w:val="00C2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2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565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2018-04-11T14:22:00Z</cp:lastPrinted>
  <dcterms:created xsi:type="dcterms:W3CDTF">2018-04-11T14:19:00Z</dcterms:created>
  <dcterms:modified xsi:type="dcterms:W3CDTF">2018-04-13T13:58:00Z</dcterms:modified>
</cp:coreProperties>
</file>